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9D2" w14:textId="77777777" w:rsidR="00BC30D0" w:rsidRDefault="00007DC3" w:rsidP="00D911B5">
      <w:pPr>
        <w:jc w:val="center"/>
        <w:outlineLvl w:val="0"/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33C6E582" wp14:editId="0155EAA8">
            <wp:simplePos x="0" y="0"/>
            <wp:positionH relativeFrom="column">
              <wp:posOffset>113078</wp:posOffset>
            </wp:positionH>
            <wp:positionV relativeFrom="paragraph">
              <wp:posOffset>3369</wp:posOffset>
            </wp:positionV>
            <wp:extent cx="1595481" cy="436099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96" cy="4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0D0">
        <w:rPr>
          <w:b/>
          <w:sz w:val="32"/>
        </w:rPr>
        <w:t xml:space="preserve">Quittung über die </w:t>
      </w:r>
    </w:p>
    <w:p w14:paraId="6E6CD286" w14:textId="77777777" w:rsidR="00C55633" w:rsidRDefault="00C55633" w:rsidP="00D911B5">
      <w:pPr>
        <w:jc w:val="center"/>
        <w:outlineLvl w:val="0"/>
        <w:rPr>
          <w:b/>
          <w:sz w:val="32"/>
        </w:rPr>
      </w:pPr>
    </w:p>
    <w:p w14:paraId="400B3BBE" w14:textId="698B0A60" w:rsidR="00A32AB3" w:rsidRPr="00531969" w:rsidRDefault="00BC30D0" w:rsidP="00D911B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Zahlung einer Aufwandsentschädigung</w:t>
      </w:r>
    </w:p>
    <w:p w14:paraId="09FFCE87" w14:textId="75C48D2C" w:rsidR="00A32AB3" w:rsidRDefault="00A32AB3" w:rsidP="00531969">
      <w:pPr>
        <w:jc w:val="center"/>
      </w:pPr>
      <w:r>
        <w:t>der</w:t>
      </w:r>
    </w:p>
    <w:p w14:paraId="35A2D71A" w14:textId="77777777" w:rsidR="00A32AB3" w:rsidRPr="00531969" w:rsidRDefault="00A32AB3" w:rsidP="00D911B5">
      <w:pPr>
        <w:jc w:val="center"/>
        <w:outlineLvl w:val="0"/>
        <w:rPr>
          <w:b/>
        </w:rPr>
      </w:pPr>
      <w:r w:rsidRPr="00531969">
        <w:rPr>
          <w:b/>
        </w:rPr>
        <w:t>Evangelisch-Freikirchlichen Gemeinde ________________________</w:t>
      </w:r>
    </w:p>
    <w:p w14:paraId="4322D3EA" w14:textId="5846077A" w:rsidR="00A32AB3" w:rsidRDefault="00BC30D0" w:rsidP="00D911B5">
      <w:pPr>
        <w:jc w:val="center"/>
        <w:outlineLvl w:val="0"/>
      </w:pPr>
      <w:r>
        <w:t>an</w:t>
      </w:r>
    </w:p>
    <w:p w14:paraId="2A289F30" w14:textId="77777777" w:rsidR="00A32AB3" w:rsidRDefault="00A32AB3" w:rsidP="00A32AB3"/>
    <w:p w14:paraId="736FAC7B" w14:textId="43DF3229" w:rsidR="00A32AB3" w:rsidRDefault="00A32AB3" w:rsidP="00D911B5">
      <w:pPr>
        <w:tabs>
          <w:tab w:val="left" w:pos="1701"/>
        </w:tabs>
        <w:outlineLvl w:val="0"/>
      </w:pPr>
      <w:r>
        <w:t xml:space="preserve">Name, Vorname:  </w:t>
      </w:r>
      <w:r w:rsidR="00433DC4">
        <w:tab/>
      </w:r>
      <w:r>
        <w:t>______________________________________________________</w:t>
      </w:r>
    </w:p>
    <w:p w14:paraId="1E38E5CB" w14:textId="77777777" w:rsidR="00A32AB3" w:rsidRDefault="00A32AB3" w:rsidP="00A32AB3"/>
    <w:p w14:paraId="07D46102" w14:textId="5384C33C" w:rsidR="00A32AB3" w:rsidRDefault="00A32AB3" w:rsidP="00A32AB3">
      <w:r>
        <w:t xml:space="preserve">Straße, PLZ, Ort:  </w:t>
      </w:r>
      <w:r w:rsidR="00433DC4">
        <w:tab/>
      </w:r>
      <w:r>
        <w:t>______________________________________________________</w:t>
      </w:r>
    </w:p>
    <w:p w14:paraId="2E289674" w14:textId="77777777" w:rsidR="00531969" w:rsidRDefault="00531969" w:rsidP="00A32AB3"/>
    <w:p w14:paraId="799A4F68" w14:textId="24AED1AB" w:rsidR="00A32AB3" w:rsidRDefault="00A32AB3" w:rsidP="00433DC4">
      <w:pPr>
        <w:contextualSpacing/>
      </w:pPr>
      <w:r>
        <w:t>für:</w:t>
      </w:r>
      <w:r w:rsidR="00531969">
        <w:t xml:space="preserve"> </w:t>
      </w:r>
      <w:r w:rsidR="00531969">
        <w:tab/>
      </w:r>
      <w:r w:rsidR="00531969">
        <w:tab/>
      </w:r>
      <w:r w:rsidR="00433DC4">
        <w:tab/>
      </w:r>
      <w:r w:rsidR="00531969">
        <w:t>______________________________________________________</w:t>
      </w:r>
    </w:p>
    <w:p w14:paraId="2FE54623" w14:textId="77777777" w:rsidR="00A32AB3" w:rsidRDefault="00A32AB3" w:rsidP="00D911B5">
      <w:pPr>
        <w:spacing w:line="192" w:lineRule="auto"/>
        <w:contextualSpacing/>
      </w:pPr>
    </w:p>
    <w:p w14:paraId="09C08236" w14:textId="77777777" w:rsidR="00A32AB3" w:rsidRPr="00531969" w:rsidRDefault="00A32AB3" w:rsidP="00D911B5">
      <w:pPr>
        <w:spacing w:line="192" w:lineRule="auto"/>
        <w:ind w:left="1418" w:firstLine="709"/>
        <w:contextualSpacing/>
        <w:rPr>
          <w:sz w:val="20"/>
        </w:rPr>
      </w:pPr>
      <w:r w:rsidRPr="00531969">
        <w:rPr>
          <w:sz w:val="20"/>
        </w:rPr>
        <w:t>(genaue Bezeichnung der Veranstaltung / des Kurses / der Maßnahme)</w:t>
      </w:r>
    </w:p>
    <w:p w14:paraId="39500EC2" w14:textId="77777777" w:rsidR="00A32AB3" w:rsidRDefault="00A32AB3" w:rsidP="00A32AB3"/>
    <w:p w14:paraId="4F530AB5" w14:textId="664161ED" w:rsidR="00A32AB3" w:rsidRDefault="00A32AB3" w:rsidP="00A32AB3">
      <w:r>
        <w:t>in der Zeit</w:t>
      </w:r>
      <w:r w:rsidR="00BA150C">
        <w:t xml:space="preserve"> (Datum)</w:t>
      </w:r>
      <w:r>
        <w:t xml:space="preserve">: </w:t>
      </w:r>
      <w:r>
        <w:tab/>
      </w:r>
    </w:p>
    <w:p w14:paraId="74F47F39" w14:textId="77777777" w:rsidR="00A32AB3" w:rsidRDefault="00A32AB3" w:rsidP="00A32AB3">
      <w:r>
        <w:t xml:space="preserve"> </w:t>
      </w:r>
    </w:p>
    <w:p w14:paraId="62C1A5E4" w14:textId="4F808900" w:rsidR="00A32AB3" w:rsidRDefault="00BC30D0" w:rsidP="00D911B5">
      <w:pPr>
        <w:outlineLvl w:val="0"/>
      </w:pPr>
      <w:r>
        <w:t>über folgende Aufwandsentschädigung</w:t>
      </w:r>
      <w:r w:rsidR="00A32AB3">
        <w:t xml:space="preserve"> </w:t>
      </w:r>
    </w:p>
    <w:p w14:paraId="264B64A0" w14:textId="77777777" w:rsidR="00D01AEE" w:rsidRDefault="00D01AEE" w:rsidP="00A32AB3"/>
    <w:p w14:paraId="3A060328" w14:textId="35600C8B" w:rsidR="00A32AB3" w:rsidRDefault="00A32AB3" w:rsidP="00D01AEE">
      <w:pPr>
        <w:jc w:val="center"/>
        <w:rPr>
          <w:sz w:val="32"/>
        </w:rPr>
      </w:pPr>
      <w:r w:rsidRPr="00D01AEE">
        <w:rPr>
          <w:sz w:val="32"/>
        </w:rPr>
        <w:t>____________ €</w:t>
      </w:r>
    </w:p>
    <w:p w14:paraId="40CDEFBC" w14:textId="77777777" w:rsidR="00D01AEE" w:rsidRPr="00D01AEE" w:rsidRDefault="00D01AEE" w:rsidP="00D01AEE">
      <w:pPr>
        <w:jc w:val="center"/>
        <w:rPr>
          <w:sz w:val="32"/>
        </w:rPr>
      </w:pPr>
    </w:p>
    <w:p w14:paraId="13B3DB84" w14:textId="32E0AFD5" w:rsidR="00A32AB3" w:rsidRDefault="00A32AB3" w:rsidP="00A32AB3">
      <w:r>
        <w:t xml:space="preserve">Weiterhin werden Fahrtkosten in Höhe von </w:t>
      </w:r>
      <w:r w:rsidR="00D01AEE">
        <w:t>___________</w:t>
      </w:r>
      <w:r>
        <w:tab/>
        <w:t>€ (0,30 € x</w:t>
      </w:r>
      <w:r w:rsidR="00D911B5">
        <w:t xml:space="preserve"> ______ </w:t>
      </w:r>
      <w:r>
        <w:t xml:space="preserve">km) erstattet. </w:t>
      </w:r>
    </w:p>
    <w:p w14:paraId="4368B0EA" w14:textId="77777777" w:rsidR="00D01AEE" w:rsidRDefault="00D01AEE" w:rsidP="00A32AB3"/>
    <w:p w14:paraId="75F92374" w14:textId="7C3AB3B8" w:rsidR="00A32AB3" w:rsidRDefault="00A32AB3" w:rsidP="00775139">
      <w:pPr>
        <w:outlineLvl w:val="0"/>
      </w:pPr>
      <w:r>
        <w:t>D</w:t>
      </w:r>
      <w:r w:rsidR="00BC30D0">
        <w:t xml:space="preserve">ie Aufwandsentschädigung </w:t>
      </w:r>
      <w:r>
        <w:t xml:space="preserve">und die Fahrtkosten </w:t>
      </w:r>
    </w:p>
    <w:p w14:paraId="426B038C" w14:textId="2476116F" w:rsidR="00A32AB3" w:rsidRDefault="00A32AB3" w:rsidP="00775139">
      <w:r>
        <w:t xml:space="preserve">sollen an </w:t>
      </w:r>
      <w:r w:rsidR="00D01AEE">
        <w:t>(</w:t>
      </w:r>
      <w:r>
        <w:t>Kontoinhaber)</w:t>
      </w:r>
      <w:r w:rsidR="00D01AEE">
        <w:t>: _________________________________________________</w:t>
      </w:r>
    </w:p>
    <w:p w14:paraId="32C5F141" w14:textId="77777777" w:rsidR="00D01AEE" w:rsidRDefault="00D01AEE" w:rsidP="00A32AB3"/>
    <w:p w14:paraId="1E73F19F" w14:textId="6EC52952" w:rsidR="00A32AB3" w:rsidRDefault="00A32AB3" w:rsidP="00D911B5">
      <w:pPr>
        <w:outlineLvl w:val="0"/>
      </w:pPr>
      <w:r>
        <w:t>IBAN:</w:t>
      </w:r>
      <w:r w:rsidR="00D01AEE">
        <w:tab/>
      </w:r>
      <w:r w:rsidR="00D01AEE">
        <w:tab/>
        <w:t>__________________________________________________________</w:t>
      </w:r>
    </w:p>
    <w:p w14:paraId="1CCF1F69" w14:textId="77777777" w:rsidR="00D01AEE" w:rsidRDefault="00D01AEE" w:rsidP="00A32AB3"/>
    <w:p w14:paraId="6109197B" w14:textId="6BBD21D4" w:rsidR="00A32AB3" w:rsidRDefault="00A32AB3" w:rsidP="00A32AB3">
      <w:r>
        <w:t xml:space="preserve">Kreditinstitut </w:t>
      </w:r>
      <w:r w:rsidR="008E50BE">
        <w:tab/>
        <w:t>__________________________________________________________</w:t>
      </w:r>
    </w:p>
    <w:p w14:paraId="2BAA6E1E" w14:textId="4C0A891D" w:rsidR="00A32AB3" w:rsidRDefault="00767FC7" w:rsidP="00A32AB3">
      <w:r>
        <w:sym w:font="Wingdings" w:char="F06F"/>
      </w:r>
      <w:r>
        <w:t xml:space="preserve"> </w:t>
      </w:r>
      <w:r w:rsidR="00A32AB3">
        <w:t xml:space="preserve">überwiesen werden. </w:t>
      </w:r>
    </w:p>
    <w:p w14:paraId="2DFD4354" w14:textId="4B3B0BFB" w:rsidR="00A32AB3" w:rsidRDefault="00767FC7" w:rsidP="00A32AB3">
      <w:r>
        <w:sym w:font="Wingdings" w:char="F06F"/>
      </w:r>
      <w:r>
        <w:t xml:space="preserve"> wurden bar übergeben.</w:t>
      </w:r>
    </w:p>
    <w:p w14:paraId="680CC8ED" w14:textId="73E09937" w:rsidR="00A32AB3" w:rsidRPr="00D911B5" w:rsidRDefault="008E50BE" w:rsidP="00D911B5">
      <w:pPr>
        <w:outlineLvl w:val="0"/>
        <w:rPr>
          <w:u w:val="single"/>
        </w:rPr>
      </w:pPr>
      <w:r w:rsidRPr="00D911B5">
        <w:rPr>
          <w:u w:val="single"/>
        </w:rPr>
        <w:t>HINWEIS:</w:t>
      </w:r>
      <w:r w:rsidR="00A32AB3" w:rsidRPr="00D911B5">
        <w:rPr>
          <w:u w:val="single"/>
        </w:rPr>
        <w:t xml:space="preserve"> </w:t>
      </w:r>
    </w:p>
    <w:p w14:paraId="4D851D04" w14:textId="60CBB55D" w:rsidR="00A32AB3" w:rsidRDefault="00A32AB3" w:rsidP="00A32AB3">
      <w:r>
        <w:t xml:space="preserve">Dem </w:t>
      </w:r>
      <w:r w:rsidR="00ED1E7D">
        <w:t>Empfänger</w:t>
      </w:r>
      <w:r>
        <w:t xml:space="preserve"> ist bekannt, dass er </w:t>
      </w:r>
      <w:r w:rsidR="00386ECD">
        <w:t xml:space="preserve">seine </w:t>
      </w:r>
      <w:r w:rsidR="0057298D">
        <w:t xml:space="preserve">Bezüge </w:t>
      </w:r>
      <w:r w:rsidR="00386ECD">
        <w:t xml:space="preserve">gemäß EStG </w:t>
      </w:r>
      <w:r>
        <w:t>grunds</w:t>
      </w:r>
      <w:r w:rsidR="00386ECD">
        <w:t>ätzlich selbst versteuern muss.</w:t>
      </w:r>
    </w:p>
    <w:p w14:paraId="06B6F208" w14:textId="77777777" w:rsidR="00A32AB3" w:rsidRPr="008E50BE" w:rsidRDefault="00A32AB3" w:rsidP="00D911B5">
      <w:pPr>
        <w:outlineLvl w:val="0"/>
        <w:rPr>
          <w:u w:val="single"/>
        </w:rPr>
      </w:pPr>
      <w:r w:rsidRPr="008E50BE">
        <w:rPr>
          <w:u w:val="single"/>
        </w:rPr>
        <w:t xml:space="preserve">Hinweis aus dem Einkommensteuergesetz §3 Nr. 26 EStG: </w:t>
      </w:r>
    </w:p>
    <w:p w14:paraId="3BC1B6EE" w14:textId="55E87A3A" w:rsidR="00A32AB3" w:rsidRDefault="00A32AB3" w:rsidP="00A32AB3">
      <w:pPr>
        <w:rPr>
          <w:sz w:val="18"/>
        </w:rPr>
      </w:pPr>
      <w:r w:rsidRPr="00B82808">
        <w:rPr>
          <w:sz w:val="18"/>
        </w:rPr>
        <w:t>Steuerfrei sind Einnahmen aus nebenberuflichen Tätigkeiten als Übungsleiter, Ausbilder, Erzieher,</w:t>
      </w:r>
      <w:r w:rsidR="008E50BE" w:rsidRPr="00B82808">
        <w:rPr>
          <w:sz w:val="18"/>
        </w:rPr>
        <w:t xml:space="preserve"> </w:t>
      </w:r>
      <w:r w:rsidRPr="00B82808">
        <w:rPr>
          <w:sz w:val="18"/>
        </w:rPr>
        <w:t>Betreuer oder vergleichbaren nebenberuflichen Tätigkeiten, aus nebenberuflichen künstlerischen</w:t>
      </w:r>
      <w:r w:rsidR="008E50BE" w:rsidRPr="00B82808">
        <w:rPr>
          <w:sz w:val="18"/>
        </w:rPr>
        <w:t xml:space="preserve"> </w:t>
      </w:r>
      <w:r w:rsidRPr="00B82808">
        <w:rPr>
          <w:sz w:val="18"/>
        </w:rPr>
        <w:t>Tätigkeiten oder der nebenberuflichen Pflege, alter, kranker oder behinderter Menschen im Dienst oder im</w:t>
      </w:r>
      <w:r w:rsidR="008E50BE" w:rsidRPr="00B82808">
        <w:rPr>
          <w:sz w:val="18"/>
        </w:rPr>
        <w:t xml:space="preserve"> </w:t>
      </w:r>
      <w:r w:rsidRPr="00B82808">
        <w:rPr>
          <w:sz w:val="18"/>
        </w:rPr>
        <w:t>Auftrag einer inländischen juristischen Person des öffentlichen Rechts oder einer unter § 5 Abs. 1 Nr. 9</w:t>
      </w:r>
      <w:r w:rsidR="008E50BE" w:rsidRPr="00B82808">
        <w:rPr>
          <w:sz w:val="18"/>
        </w:rPr>
        <w:t xml:space="preserve"> </w:t>
      </w:r>
      <w:r w:rsidRPr="00B82808">
        <w:rPr>
          <w:sz w:val="18"/>
        </w:rPr>
        <w:t xml:space="preserve">des Körperschaftssteuergesetzes fallenden Einrichtung zur Förderung gemeinnütziger, mildtätiger und kirchlicher Zwecke (§§ 52 bis 54 der Abgabenordnung) bis zur Höhe von </w:t>
      </w:r>
      <w:r w:rsidRPr="00C55633">
        <w:rPr>
          <w:b/>
          <w:sz w:val="18"/>
        </w:rPr>
        <w:t>insgesamt</w:t>
      </w:r>
      <w:r w:rsidRPr="00B82808">
        <w:rPr>
          <w:sz w:val="18"/>
        </w:rPr>
        <w:t xml:space="preserve"> 2.</w:t>
      </w:r>
      <w:r w:rsidR="005111B2" w:rsidRPr="00B82808">
        <w:rPr>
          <w:sz w:val="18"/>
        </w:rPr>
        <w:t>4</w:t>
      </w:r>
      <w:r w:rsidRPr="00B82808">
        <w:rPr>
          <w:sz w:val="18"/>
        </w:rPr>
        <w:t>00.00 Euro (</w:t>
      </w:r>
      <w:r w:rsidR="00B82808" w:rsidRPr="00B82808">
        <w:rPr>
          <w:sz w:val="18"/>
        </w:rPr>
        <w:t>z. Zt. 1.1</w:t>
      </w:r>
      <w:r w:rsidR="003502DA">
        <w:rPr>
          <w:sz w:val="18"/>
        </w:rPr>
        <w:t>2</w:t>
      </w:r>
      <w:r w:rsidR="00B82808" w:rsidRPr="00B82808">
        <w:rPr>
          <w:sz w:val="18"/>
        </w:rPr>
        <w:t>.2017</w:t>
      </w:r>
      <w:r w:rsidRPr="00B82808">
        <w:rPr>
          <w:sz w:val="18"/>
        </w:rPr>
        <w:t>) im Jahr. Überschreiten die Einnahmen für die in Satz 1 bezeichneten Tätigkeiten den steuerfreien Betrag, dürfen die mit den nebenberuflichen Tätigkeiten in unmittelbarem wirtschaftlichen Zusammenhang stehenden Ausgaben abweichend von § 3 c nur insoweit als</w:t>
      </w:r>
      <w:r w:rsidR="008E50BE" w:rsidRPr="00B82808">
        <w:rPr>
          <w:sz w:val="18"/>
        </w:rPr>
        <w:t xml:space="preserve"> </w:t>
      </w:r>
      <w:r w:rsidRPr="00B82808">
        <w:rPr>
          <w:sz w:val="18"/>
        </w:rPr>
        <w:t>Betriebsausgaben oder Werbungskosten abgezogen werden, als sie den Betrag der steuerfreien</w:t>
      </w:r>
      <w:r w:rsidR="008E50BE" w:rsidRPr="00B82808">
        <w:rPr>
          <w:sz w:val="18"/>
        </w:rPr>
        <w:t xml:space="preserve"> </w:t>
      </w:r>
      <w:r w:rsidRPr="00B82808">
        <w:rPr>
          <w:sz w:val="18"/>
        </w:rPr>
        <w:t xml:space="preserve">Einnahmen übersteigen. </w:t>
      </w:r>
    </w:p>
    <w:p w14:paraId="4F2015B9" w14:textId="2C31DEC1" w:rsidR="006331C4" w:rsidRPr="00B82808" w:rsidRDefault="002869C4" w:rsidP="00A32AB3">
      <w:pPr>
        <w:rPr>
          <w:sz w:val="18"/>
        </w:rPr>
      </w:pPr>
      <w:r>
        <w:rPr>
          <w:sz w:val="18"/>
        </w:rPr>
        <w:t>Vergleichbare Tätigkeiten zur „Übungsleiterpauschale“ sind: Vortrags- und Seminartätigkeit, Gruppenleitertätigkeit, Chorleitung, Predigtdienst</w:t>
      </w:r>
      <w:r w:rsidR="00C55633">
        <w:rPr>
          <w:sz w:val="18"/>
        </w:rPr>
        <w:t>, Fortbildung</w:t>
      </w:r>
      <w:r w:rsidR="00BA150C">
        <w:rPr>
          <w:sz w:val="18"/>
        </w:rPr>
        <w:t>, jedoch z.B. keine Trauerfeiern.</w:t>
      </w:r>
    </w:p>
    <w:p w14:paraId="11938D06" w14:textId="3B0493BE" w:rsidR="00A32AB3" w:rsidRDefault="00A32AB3" w:rsidP="00A32AB3"/>
    <w:p w14:paraId="6495DA5F" w14:textId="26AF5B8A" w:rsidR="00A32AB3" w:rsidRDefault="00E71602" w:rsidP="00A32AB3">
      <w:r>
        <w:t>Ort / Datum:    _______________</w:t>
      </w:r>
      <w:proofErr w:type="gramStart"/>
      <w:r>
        <w:t xml:space="preserve">_ </w:t>
      </w:r>
      <w:r w:rsidR="00A32AB3">
        <w:t>,</w:t>
      </w:r>
      <w:proofErr w:type="gramEnd"/>
      <w:r w:rsidR="00A32AB3">
        <w:t xml:space="preserve"> </w:t>
      </w:r>
      <w:r>
        <w:t>_________</w:t>
      </w:r>
      <w:r w:rsidR="00A32AB3">
        <w:t xml:space="preserve"> </w:t>
      </w:r>
    </w:p>
    <w:p w14:paraId="1A1D88DD" w14:textId="4F50A5AC" w:rsidR="00A32AB3" w:rsidRDefault="00A32AB3" w:rsidP="00A32AB3">
      <w:r>
        <w:t xml:space="preserve"> </w:t>
      </w:r>
    </w:p>
    <w:p w14:paraId="4BE7823A" w14:textId="77777777" w:rsidR="00E71602" w:rsidRDefault="00E71602" w:rsidP="00A32AB3"/>
    <w:p w14:paraId="0B7BC117" w14:textId="77777777" w:rsidR="00E71602" w:rsidRDefault="00E71602" w:rsidP="00A32AB3"/>
    <w:p w14:paraId="103E6A90" w14:textId="142433E5" w:rsidR="00A32AB3" w:rsidRDefault="00E71602" w:rsidP="00A32AB3">
      <w:r>
        <w:t>______________________________</w:t>
      </w:r>
      <w:r w:rsidR="00A32AB3">
        <w:tab/>
        <w:t xml:space="preserve"> </w:t>
      </w:r>
      <w:r>
        <w:tab/>
        <w:t>_____________________________</w:t>
      </w:r>
    </w:p>
    <w:p w14:paraId="1E978D47" w14:textId="4EB1383C" w:rsidR="00946629" w:rsidRDefault="00A32AB3" w:rsidP="00C55633">
      <w:pPr>
        <w:outlineLvl w:val="0"/>
      </w:pPr>
      <w:r>
        <w:t>Unterschrift Gemeinde</w:t>
      </w:r>
      <w:r w:rsidR="00E71602">
        <w:t xml:space="preserve"> </w:t>
      </w:r>
      <w:r w:rsidR="00E71602">
        <w:tab/>
      </w:r>
      <w:r w:rsidR="00E71602">
        <w:tab/>
      </w:r>
      <w:r w:rsidR="00E71602">
        <w:tab/>
      </w:r>
      <w:r w:rsidR="00E71602">
        <w:tab/>
      </w:r>
      <w:r w:rsidR="00C00CF7">
        <w:t>Unterschrif</w:t>
      </w:r>
      <w:r>
        <w:t>t</w:t>
      </w:r>
      <w:r w:rsidR="00E71602">
        <w:t xml:space="preserve"> </w:t>
      </w:r>
      <w:r w:rsidR="00767FC7">
        <w:t>E</w:t>
      </w:r>
      <w:r>
        <w:t xml:space="preserve">mpfänger </w:t>
      </w:r>
    </w:p>
    <w:sectPr w:rsidR="00946629" w:rsidSect="00E71602">
      <w:pgSz w:w="11905" w:h="16837" w:code="9"/>
      <w:pgMar w:top="759" w:right="1417" w:bottom="8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BE27" w14:textId="77777777" w:rsidR="000E0805" w:rsidRDefault="000E0805" w:rsidP="00E71602">
      <w:r>
        <w:separator/>
      </w:r>
    </w:p>
  </w:endnote>
  <w:endnote w:type="continuationSeparator" w:id="0">
    <w:p w14:paraId="1580260D" w14:textId="77777777" w:rsidR="000E0805" w:rsidRDefault="000E0805" w:rsidP="00E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735A" w14:textId="77777777" w:rsidR="000E0805" w:rsidRDefault="000E0805" w:rsidP="00E71602">
      <w:r>
        <w:separator/>
      </w:r>
    </w:p>
  </w:footnote>
  <w:footnote w:type="continuationSeparator" w:id="0">
    <w:p w14:paraId="1CEC8843" w14:textId="77777777" w:rsidR="000E0805" w:rsidRDefault="000E0805" w:rsidP="00E7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B3"/>
    <w:rsid w:val="00007DC3"/>
    <w:rsid w:val="000E0805"/>
    <w:rsid w:val="000F0199"/>
    <w:rsid w:val="00137865"/>
    <w:rsid w:val="001823FD"/>
    <w:rsid w:val="00194329"/>
    <w:rsid w:val="001E1083"/>
    <w:rsid w:val="002869C4"/>
    <w:rsid w:val="002D163B"/>
    <w:rsid w:val="003502DA"/>
    <w:rsid w:val="00386ECD"/>
    <w:rsid w:val="003C54C3"/>
    <w:rsid w:val="0043212D"/>
    <w:rsid w:val="00433DC4"/>
    <w:rsid w:val="00506AF4"/>
    <w:rsid w:val="005111B2"/>
    <w:rsid w:val="00531969"/>
    <w:rsid w:val="005653B0"/>
    <w:rsid w:val="0057298D"/>
    <w:rsid w:val="006331C4"/>
    <w:rsid w:val="00686EFD"/>
    <w:rsid w:val="00767FC7"/>
    <w:rsid w:val="00775139"/>
    <w:rsid w:val="008153A2"/>
    <w:rsid w:val="008E50BE"/>
    <w:rsid w:val="00920826"/>
    <w:rsid w:val="00946629"/>
    <w:rsid w:val="009F6518"/>
    <w:rsid w:val="00A32AB3"/>
    <w:rsid w:val="00A92D12"/>
    <w:rsid w:val="00B4708B"/>
    <w:rsid w:val="00B82808"/>
    <w:rsid w:val="00B87E86"/>
    <w:rsid w:val="00B9527B"/>
    <w:rsid w:val="00BA150C"/>
    <w:rsid w:val="00BB006A"/>
    <w:rsid w:val="00BC30D0"/>
    <w:rsid w:val="00C00CF7"/>
    <w:rsid w:val="00C55633"/>
    <w:rsid w:val="00C73C8B"/>
    <w:rsid w:val="00C73D00"/>
    <w:rsid w:val="00CA5ACA"/>
    <w:rsid w:val="00D01AEE"/>
    <w:rsid w:val="00D911B5"/>
    <w:rsid w:val="00DA7EFA"/>
    <w:rsid w:val="00E71602"/>
    <w:rsid w:val="00ED1E7D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C7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11B5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11B5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716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1602"/>
  </w:style>
  <w:style w:type="paragraph" w:styleId="Fuzeile">
    <w:name w:val="footer"/>
    <w:basedOn w:val="Standard"/>
    <w:link w:val="FuzeileZchn"/>
    <w:uiPriority w:val="99"/>
    <w:unhideWhenUsed/>
    <w:rsid w:val="00E716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/Quittung über die </vt:lpstr>
      <vt:lpstr/>
      <vt:lpstr>Zahlung einer Aufwandsentschädigung</vt:lpstr>
      <vt:lpstr>Evangelisch-Freikirchlichen Gemeinde ________________________</vt:lpstr>
      <vt:lpstr>an</vt:lpstr>
      <vt:lpstr>Name, Vorname:  	______________________________________________________</vt:lpstr>
      <vt:lpstr>über folgende Aufwandsentschädigung </vt:lpstr>
      <vt:lpstr>Die Aufwandsentschädigung und die Fahrtkosten </vt:lpstr>
      <vt:lpstr>IBAN:		__________________________________________________________</vt:lpstr>
      <vt:lpstr>HINWEIS: </vt:lpstr>
      <vt:lpstr>Hinweis aus dem Einkommensteuergesetz §3 Nr. 26 EStG: </vt:lpstr>
      <vt:lpstr>Unterschrift Gemeinde 				Unterschrift Empfänger 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Tischler</dc:creator>
  <cp:keywords/>
  <dc:description/>
  <cp:lastModifiedBy>Jürgen Tischler</cp:lastModifiedBy>
  <cp:revision>7</cp:revision>
  <cp:lastPrinted>2017-11-03T10:51:00Z</cp:lastPrinted>
  <dcterms:created xsi:type="dcterms:W3CDTF">2017-11-30T16:39:00Z</dcterms:created>
  <dcterms:modified xsi:type="dcterms:W3CDTF">2021-08-23T14:25:00Z</dcterms:modified>
</cp:coreProperties>
</file>